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24" w:rsidRDefault="00B54524" w:rsidP="00B54524">
      <w:pPr>
        <w:jc w:val="center"/>
        <w:rPr>
          <w:b/>
        </w:rPr>
      </w:pPr>
      <w:r>
        <w:rPr>
          <w:b/>
        </w:rPr>
        <w:t>Urban Life Training Vision</w:t>
      </w:r>
    </w:p>
    <w:p w:rsidR="001A1312" w:rsidRPr="00B54524" w:rsidRDefault="001A1312" w:rsidP="00B54524">
      <w:pPr>
        <w:jc w:val="center"/>
        <w:rPr>
          <w:b/>
        </w:rPr>
      </w:pPr>
    </w:p>
    <w:p w:rsidR="008F464E" w:rsidRDefault="00B54524" w:rsidP="00B54524">
      <w:pPr>
        <w:rPr>
          <w:b/>
        </w:rPr>
      </w:pPr>
      <w:r>
        <w:t>Every youth from middle school through high school will receive education</w:t>
      </w:r>
      <w:r>
        <w:t xml:space="preserve"> </w:t>
      </w:r>
      <w:r>
        <w:t>about the benefits of abstinence, and will have the opportunity to hear</w:t>
      </w:r>
      <w:r>
        <w:t xml:space="preserve"> </w:t>
      </w:r>
      <w:r>
        <w:t>from peers who believe in abstinence. Accountability and peer mentoring</w:t>
      </w:r>
      <w:r>
        <w:t xml:space="preserve"> </w:t>
      </w:r>
      <w:r>
        <w:t>relationships will be set up between older youth or adults of the same sex</w:t>
      </w:r>
      <w:r>
        <w:t xml:space="preserve"> </w:t>
      </w:r>
      <w:r>
        <w:t>who believe in abstinence. Middle school youth will be STAR (Students</w:t>
      </w:r>
      <w:r>
        <w:t xml:space="preserve"> </w:t>
      </w:r>
      <w:r>
        <w:t>Teaching Abstinence &amp; Responsibility) Guides for upper elementary. High</w:t>
      </w:r>
      <w:r>
        <w:t xml:space="preserve"> </w:t>
      </w:r>
      <w:r>
        <w:t>school youth will be STAR Guide mentors</w:t>
      </w:r>
      <w:r>
        <w:t xml:space="preserve"> </w:t>
      </w:r>
      <w:r>
        <w:t>for Middle School youth. College</w:t>
      </w:r>
      <w:r>
        <w:t xml:space="preserve"> </w:t>
      </w:r>
      <w:r>
        <w:t>Youth will be STAR Guide mentors for High School youth. This will greatly</w:t>
      </w:r>
      <w:r>
        <w:t xml:space="preserve"> </w:t>
      </w:r>
      <w:r>
        <w:t>reduce the rate of HIV, STDs, out of wedlock births, and heartbreak.</w:t>
      </w:r>
      <w:r>
        <w:rPr>
          <w:b/>
        </w:rPr>
        <w:t xml:space="preserve">  </w:t>
      </w:r>
    </w:p>
    <w:p w:rsidR="001A1312" w:rsidRDefault="001A1312" w:rsidP="00B54524">
      <w:pPr>
        <w:rPr>
          <w:b/>
        </w:rPr>
      </w:pPr>
    </w:p>
    <w:p w:rsidR="00B54524" w:rsidRPr="00B54524" w:rsidRDefault="00B54524" w:rsidP="00B54524">
      <w:r w:rsidRPr="00B54524">
        <w:t>Urbanlifetraining.org</w:t>
      </w:r>
      <w:r w:rsidRPr="00B54524">
        <w:br/>
        <w:t>202-544-5081</w:t>
      </w:r>
      <w:r w:rsidR="00AE7A14">
        <w:br/>
        <w:t>richardurban@urbanlifetraining.org</w:t>
      </w:r>
      <w:bookmarkStart w:id="0" w:name="_GoBack"/>
      <w:bookmarkEnd w:id="0"/>
      <w:r w:rsidRPr="00B54524">
        <w:br/>
        <w:t>Harpers Ferry, WV</w:t>
      </w:r>
    </w:p>
    <w:sectPr w:rsidR="00B54524" w:rsidRPr="00B54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24"/>
    <w:rsid w:val="001A1312"/>
    <w:rsid w:val="00993B66"/>
    <w:rsid w:val="00AE7A14"/>
    <w:rsid w:val="00B54524"/>
    <w:rsid w:val="00C9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17C6A-3244-4AEC-A3B5-AD523E0F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2023-01-18T14:37:00Z</cp:lastPrinted>
  <dcterms:created xsi:type="dcterms:W3CDTF">2023-01-18T14:33:00Z</dcterms:created>
  <dcterms:modified xsi:type="dcterms:W3CDTF">2023-01-18T14:56:00Z</dcterms:modified>
</cp:coreProperties>
</file>